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95" w:rsidRPr="000920F3" w:rsidRDefault="00A13795" w:rsidP="000920F3">
      <w:pPr>
        <w:spacing w:after="0" w:line="240" w:lineRule="auto"/>
        <w:jc w:val="both"/>
        <w:rPr>
          <w:b/>
          <w:sz w:val="24"/>
        </w:rPr>
      </w:pPr>
      <w:r w:rsidRPr="000920F3">
        <w:rPr>
          <w:b/>
          <w:sz w:val="24"/>
        </w:rPr>
        <w:t>ΔΙΑΓΩΝΙΣΜΟΣ ΕΦΕΥΡΕΤΙΚΟΤΗΤΑΣ:</w:t>
      </w:r>
    </w:p>
    <w:p w:rsidR="00A13795" w:rsidRPr="000920F3" w:rsidRDefault="00A13795" w:rsidP="000920F3">
      <w:pPr>
        <w:spacing w:after="0" w:line="240" w:lineRule="auto"/>
        <w:jc w:val="both"/>
        <w:rPr>
          <w:b/>
          <w:sz w:val="24"/>
        </w:rPr>
      </w:pPr>
      <w:r>
        <w:rPr>
          <w:b/>
          <w:sz w:val="24"/>
        </w:rPr>
        <w:t>Κατασκεύασε</w:t>
      </w:r>
      <w:r w:rsidRPr="000920F3">
        <w:rPr>
          <w:b/>
          <w:sz w:val="24"/>
        </w:rPr>
        <w:t xml:space="preserve"> το δικό σου ηλεκτροκίνητο όχημα και τρέξε στον αγώνα!</w:t>
      </w:r>
    </w:p>
    <w:p w:rsidR="00A13795" w:rsidRDefault="00A13795" w:rsidP="000920F3">
      <w:pPr>
        <w:spacing w:after="0" w:line="240" w:lineRule="auto"/>
        <w:jc w:val="both"/>
        <w:rPr>
          <w:sz w:val="24"/>
        </w:rPr>
      </w:pPr>
    </w:p>
    <w:p w:rsidR="00A13795" w:rsidRPr="008E1AE3" w:rsidRDefault="00A13795" w:rsidP="000920F3">
      <w:pPr>
        <w:spacing w:after="0" w:line="240" w:lineRule="auto"/>
        <w:jc w:val="both"/>
        <w:rPr>
          <w:sz w:val="24"/>
        </w:rPr>
      </w:pPr>
      <w:r>
        <w:rPr>
          <w:sz w:val="24"/>
        </w:rPr>
        <w:t>Ο διαγωνισμός ζητά από τους συμμετέχοντες να σχεδιάσουν και να κατασκευάσουν ένα μοντέλο οχήματος συγκεκριμένων διαστάσεων (βλ. προδιαγραφές κατασκευής παρακάτω), το οποίο με την κατάλληλη ενεργειακή διαχείριση θα καταφέρει να διανύσει μια ευθεία μήκους 20μ στον καλύτερο δυνατό χρόνο. Οι διαγωνιζόμενοι μπορούν να επιλέξουν ως πηγή ενέργειας είτε μία μπαταρία 9</w:t>
      </w:r>
      <w:r>
        <w:rPr>
          <w:sz w:val="24"/>
          <w:lang w:val="en-US"/>
        </w:rPr>
        <w:t>V</w:t>
      </w:r>
      <w:r>
        <w:rPr>
          <w:sz w:val="24"/>
        </w:rPr>
        <w:t xml:space="preserve"> είτε ένα φωτοβολταϊκό πάνελ 2</w:t>
      </w:r>
      <w:r>
        <w:rPr>
          <w:sz w:val="24"/>
          <w:lang w:val="en-US"/>
        </w:rPr>
        <w:t>W</w:t>
      </w:r>
      <w:r>
        <w:rPr>
          <w:sz w:val="24"/>
        </w:rPr>
        <w:t>.</w:t>
      </w:r>
    </w:p>
    <w:p w:rsidR="00A13795" w:rsidRDefault="00A13795" w:rsidP="006E6726">
      <w:pPr>
        <w:spacing w:after="0" w:line="480" w:lineRule="auto"/>
        <w:jc w:val="both"/>
        <w:rPr>
          <w:sz w:val="24"/>
        </w:rPr>
      </w:pPr>
    </w:p>
    <w:p w:rsidR="00A13795" w:rsidRDefault="00A13795" w:rsidP="000920F3">
      <w:pPr>
        <w:spacing w:after="0" w:line="240" w:lineRule="auto"/>
        <w:jc w:val="both"/>
        <w:rPr>
          <w:sz w:val="24"/>
        </w:rPr>
      </w:pPr>
      <w:r w:rsidRPr="000920F3">
        <w:rPr>
          <w:b/>
          <w:sz w:val="24"/>
        </w:rPr>
        <w:t xml:space="preserve">Προδιαγραφές </w:t>
      </w:r>
      <w:r>
        <w:rPr>
          <w:b/>
          <w:sz w:val="24"/>
        </w:rPr>
        <w:t>κατασκευής</w:t>
      </w:r>
    </w:p>
    <w:p w:rsidR="00A13795" w:rsidRPr="00A5390F" w:rsidRDefault="00A13795" w:rsidP="000920F3">
      <w:pPr>
        <w:spacing w:after="0" w:line="240" w:lineRule="auto"/>
        <w:jc w:val="both"/>
        <w:rPr>
          <w:sz w:val="24"/>
        </w:rPr>
      </w:pPr>
      <w:r>
        <w:rPr>
          <w:sz w:val="24"/>
        </w:rPr>
        <w:t>Η κατασκευή του οχήματος-μοντέλου πρέπει να ικανοποιεί τις ακόλουθες προδιαγραφές</w:t>
      </w:r>
      <w:r w:rsidRPr="00A5390F">
        <w:rPr>
          <w:sz w:val="24"/>
        </w:rPr>
        <w:t>:</w:t>
      </w:r>
    </w:p>
    <w:p w:rsidR="00A13795" w:rsidRPr="006C580D" w:rsidRDefault="00A13795" w:rsidP="00A5390F">
      <w:pPr>
        <w:pStyle w:val="ListParagraph"/>
        <w:numPr>
          <w:ilvl w:val="0"/>
          <w:numId w:val="2"/>
        </w:numPr>
        <w:tabs>
          <w:tab w:val="left" w:pos="567"/>
        </w:tabs>
        <w:spacing w:after="0" w:line="240" w:lineRule="auto"/>
        <w:ind w:left="567" w:hanging="567"/>
        <w:jc w:val="both"/>
        <w:rPr>
          <w:sz w:val="24"/>
        </w:rPr>
      </w:pPr>
      <w:r>
        <w:rPr>
          <w:sz w:val="24"/>
        </w:rPr>
        <w:t>Το μέγεθος του οχήματος δεν πρέπει να ξεπερνά τις εξής διαστάσεις</w:t>
      </w:r>
      <w:r w:rsidRPr="00A5390F">
        <w:rPr>
          <w:sz w:val="24"/>
        </w:rPr>
        <w:t xml:space="preserve">: </w:t>
      </w:r>
      <w:r>
        <w:rPr>
          <w:sz w:val="24"/>
        </w:rPr>
        <w:t>Μήκος 30</w:t>
      </w:r>
      <w:r>
        <w:rPr>
          <w:sz w:val="24"/>
          <w:lang w:val="en-US"/>
        </w:rPr>
        <w:t>cm</w:t>
      </w:r>
      <w:r>
        <w:rPr>
          <w:sz w:val="24"/>
        </w:rPr>
        <w:t xml:space="preserve"> / Πλάτος 20</w:t>
      </w:r>
      <w:r>
        <w:rPr>
          <w:sz w:val="24"/>
          <w:lang w:val="en-US"/>
        </w:rPr>
        <w:t>cm</w:t>
      </w:r>
      <w:r w:rsidRPr="006C580D">
        <w:rPr>
          <w:sz w:val="24"/>
        </w:rPr>
        <w:t xml:space="preserve"> / </w:t>
      </w:r>
      <w:r>
        <w:rPr>
          <w:sz w:val="24"/>
        </w:rPr>
        <w:t>Ύψος 20</w:t>
      </w:r>
      <w:r>
        <w:rPr>
          <w:sz w:val="24"/>
          <w:lang w:val="en-US"/>
        </w:rPr>
        <w:t>cm</w:t>
      </w:r>
      <w:r>
        <w:rPr>
          <w:sz w:val="24"/>
        </w:rPr>
        <w:t>.</w:t>
      </w:r>
    </w:p>
    <w:p w:rsidR="00A13795" w:rsidRDefault="00A13795" w:rsidP="00A5390F">
      <w:pPr>
        <w:pStyle w:val="ListParagraph"/>
        <w:numPr>
          <w:ilvl w:val="0"/>
          <w:numId w:val="2"/>
        </w:numPr>
        <w:tabs>
          <w:tab w:val="left" w:pos="567"/>
        </w:tabs>
        <w:spacing w:after="0" w:line="240" w:lineRule="auto"/>
        <w:ind w:left="567" w:hanging="567"/>
        <w:jc w:val="both"/>
        <w:rPr>
          <w:sz w:val="24"/>
        </w:rPr>
      </w:pPr>
      <w:r>
        <w:rPr>
          <w:sz w:val="24"/>
        </w:rPr>
        <w:t>Το όχημα πρέπει να είναι αυτόνομο και να μην απαιτείται η οδήγησή του κατά τον αγώνα (πχ. μέσω τηλεκατεύθυνσης).</w:t>
      </w:r>
    </w:p>
    <w:p w:rsidR="00A13795" w:rsidRDefault="00A13795" w:rsidP="00A5390F">
      <w:pPr>
        <w:pStyle w:val="ListParagraph"/>
        <w:numPr>
          <w:ilvl w:val="0"/>
          <w:numId w:val="2"/>
        </w:numPr>
        <w:tabs>
          <w:tab w:val="left" w:pos="567"/>
        </w:tabs>
        <w:spacing w:after="0" w:line="240" w:lineRule="auto"/>
        <w:ind w:left="567" w:hanging="567"/>
        <w:jc w:val="both"/>
        <w:rPr>
          <w:sz w:val="24"/>
        </w:rPr>
      </w:pPr>
      <w:r>
        <w:rPr>
          <w:sz w:val="24"/>
        </w:rPr>
        <w:t>Το όχημα θα πρέπει να κυλίεται με τουλάχιστον 3 τροχούς.</w:t>
      </w:r>
    </w:p>
    <w:p w:rsidR="00A13795" w:rsidRDefault="00A13795" w:rsidP="00A5390F">
      <w:pPr>
        <w:pStyle w:val="ListParagraph"/>
        <w:numPr>
          <w:ilvl w:val="0"/>
          <w:numId w:val="2"/>
        </w:numPr>
        <w:tabs>
          <w:tab w:val="left" w:pos="567"/>
        </w:tabs>
        <w:spacing w:after="0" w:line="240" w:lineRule="auto"/>
        <w:ind w:left="567" w:hanging="567"/>
        <w:jc w:val="both"/>
        <w:rPr>
          <w:sz w:val="24"/>
        </w:rPr>
      </w:pPr>
      <w:r>
        <w:rPr>
          <w:sz w:val="24"/>
        </w:rPr>
        <w:t>Το όχημα θα πρέπει να διαθέτει μόνο έναν ηλεκτροκινητήρα για την μετατροπή της ηλεκτρικής ενέργειας σε κινητική.</w:t>
      </w:r>
    </w:p>
    <w:p w:rsidR="00A13795" w:rsidRDefault="00A13795" w:rsidP="00A5390F">
      <w:pPr>
        <w:pStyle w:val="ListParagraph"/>
        <w:numPr>
          <w:ilvl w:val="0"/>
          <w:numId w:val="2"/>
        </w:numPr>
        <w:tabs>
          <w:tab w:val="left" w:pos="567"/>
        </w:tabs>
        <w:spacing w:after="0" w:line="240" w:lineRule="auto"/>
        <w:ind w:left="567" w:hanging="567"/>
        <w:jc w:val="both"/>
        <w:rPr>
          <w:sz w:val="24"/>
        </w:rPr>
      </w:pPr>
      <w:r>
        <w:rPr>
          <w:sz w:val="24"/>
        </w:rPr>
        <w:t>Η μόνη πηγή ενέργειας είναι η ηλεκτρική και κανένα άλλο σύστημα αποθήκευσης ενέργειας δεν επιτρέπεται (πχ. πυκνωτής, στρόφαλος, ελατήριο, λάστιχο κοκ).</w:t>
      </w:r>
    </w:p>
    <w:p w:rsidR="00A13795" w:rsidRDefault="00A13795" w:rsidP="00A5390F">
      <w:pPr>
        <w:pStyle w:val="ListParagraph"/>
        <w:numPr>
          <w:ilvl w:val="0"/>
          <w:numId w:val="2"/>
        </w:numPr>
        <w:tabs>
          <w:tab w:val="left" w:pos="567"/>
        </w:tabs>
        <w:spacing w:after="0" w:line="240" w:lineRule="auto"/>
        <w:ind w:left="567" w:hanging="567"/>
        <w:jc w:val="both"/>
        <w:rPr>
          <w:sz w:val="24"/>
        </w:rPr>
      </w:pPr>
      <w:r>
        <w:rPr>
          <w:sz w:val="24"/>
        </w:rPr>
        <w:t>Για την έναρξη της κίνησης του οχήματος, ο διαγωνιζόμενος θα πρέπει να θέσει σε λειτουργία το όχημα εξ’ αποστάσεως, χρησιμοποιώντας όποιον τρόπο θεωρεί βέλτιστο. Κατά την εκκίνηση του οχήματος ο διαγωνιζόμενος δεν επιτρέπεται να παρέμβει, υποβοηθώντας με οποιονδήποτε τρόπο την κίνηση του οχήματος.</w:t>
      </w:r>
    </w:p>
    <w:p w:rsidR="00A13795" w:rsidRDefault="00A13795" w:rsidP="00A5390F">
      <w:pPr>
        <w:pStyle w:val="ListParagraph"/>
        <w:numPr>
          <w:ilvl w:val="0"/>
          <w:numId w:val="2"/>
        </w:numPr>
        <w:tabs>
          <w:tab w:val="left" w:pos="567"/>
        </w:tabs>
        <w:spacing w:after="0" w:line="240" w:lineRule="auto"/>
        <w:ind w:left="567" w:hanging="567"/>
        <w:jc w:val="both"/>
        <w:rPr>
          <w:sz w:val="24"/>
        </w:rPr>
      </w:pPr>
      <w:r>
        <w:rPr>
          <w:sz w:val="24"/>
        </w:rPr>
        <w:t>Για την κατασκευή του οχήματος μπορούν να χρησιμοποιηθούν ό,τι υλικά και δομικά εξαρτήματα θεωρηθούν απαραίτητα.</w:t>
      </w:r>
    </w:p>
    <w:p w:rsidR="00A13795" w:rsidRDefault="00A13795" w:rsidP="00A5390F">
      <w:pPr>
        <w:pStyle w:val="ListParagraph"/>
        <w:numPr>
          <w:ilvl w:val="0"/>
          <w:numId w:val="2"/>
        </w:numPr>
        <w:tabs>
          <w:tab w:val="left" w:pos="567"/>
        </w:tabs>
        <w:spacing w:after="0" w:line="240" w:lineRule="auto"/>
        <w:ind w:left="567" w:hanging="567"/>
        <w:jc w:val="both"/>
        <w:rPr>
          <w:sz w:val="24"/>
        </w:rPr>
      </w:pPr>
      <w:r>
        <w:rPr>
          <w:sz w:val="24"/>
        </w:rPr>
        <w:t>Η κατασκευή του οχήματος θα πρέπει να είναι σταθερή και ασφαλής για τους συμμετέχοντες και τους θεατές.</w:t>
      </w:r>
    </w:p>
    <w:p w:rsidR="00A13795" w:rsidRDefault="00A13795" w:rsidP="00A5390F">
      <w:pPr>
        <w:pStyle w:val="ListParagraph"/>
        <w:numPr>
          <w:ilvl w:val="0"/>
          <w:numId w:val="2"/>
        </w:numPr>
        <w:tabs>
          <w:tab w:val="left" w:pos="567"/>
        </w:tabs>
        <w:spacing w:after="0" w:line="240" w:lineRule="auto"/>
        <w:ind w:left="567" w:hanging="567"/>
        <w:jc w:val="both"/>
        <w:rPr>
          <w:sz w:val="24"/>
        </w:rPr>
      </w:pPr>
      <w:r>
        <w:rPr>
          <w:sz w:val="24"/>
        </w:rPr>
        <w:t>Οι συμμετέχοντες ενθαρρύνονται να διακοσμήσουν το όχημά τους, αλλά θα πρέπει να αφήσουν ελεύθερο χώρο 3</w:t>
      </w:r>
      <w:r>
        <w:rPr>
          <w:sz w:val="24"/>
          <w:lang w:val="en-US"/>
        </w:rPr>
        <w:t>cm</w:t>
      </w:r>
      <w:r w:rsidRPr="006C580D">
        <w:rPr>
          <w:sz w:val="24"/>
        </w:rPr>
        <w:t xml:space="preserve"> </w:t>
      </w:r>
      <w:r>
        <w:rPr>
          <w:sz w:val="24"/>
          <w:lang w:val="en-US"/>
        </w:rPr>
        <w:t>x</w:t>
      </w:r>
      <w:r w:rsidRPr="006C580D">
        <w:rPr>
          <w:sz w:val="24"/>
        </w:rPr>
        <w:t xml:space="preserve"> 3</w:t>
      </w:r>
      <w:r>
        <w:rPr>
          <w:sz w:val="24"/>
          <w:lang w:val="en-US"/>
        </w:rPr>
        <w:t>cm</w:t>
      </w:r>
      <w:r w:rsidRPr="006C580D">
        <w:rPr>
          <w:sz w:val="24"/>
        </w:rPr>
        <w:t xml:space="preserve"> </w:t>
      </w:r>
      <w:r>
        <w:rPr>
          <w:sz w:val="24"/>
        </w:rPr>
        <w:t>σε μία από τις πλευρές του για την επικόλληση του αριθμού του οχήματος.</w:t>
      </w:r>
    </w:p>
    <w:p w:rsidR="00A13795" w:rsidRDefault="00A13795" w:rsidP="00AC016F">
      <w:pPr>
        <w:tabs>
          <w:tab w:val="left" w:pos="567"/>
        </w:tabs>
        <w:spacing w:after="0" w:line="480" w:lineRule="auto"/>
        <w:jc w:val="both"/>
        <w:rPr>
          <w:sz w:val="24"/>
        </w:rPr>
      </w:pPr>
    </w:p>
    <w:p w:rsidR="00A13795" w:rsidRPr="00353FCE" w:rsidRDefault="00A13795" w:rsidP="008E1AE3">
      <w:pPr>
        <w:tabs>
          <w:tab w:val="left" w:pos="567"/>
        </w:tabs>
        <w:spacing w:after="0" w:line="240" w:lineRule="auto"/>
        <w:jc w:val="both"/>
        <w:rPr>
          <w:b/>
          <w:sz w:val="24"/>
        </w:rPr>
      </w:pPr>
      <w:r w:rsidRPr="008E1AE3">
        <w:rPr>
          <w:b/>
          <w:sz w:val="24"/>
        </w:rPr>
        <w:t>Διαγωνισμός</w:t>
      </w:r>
      <w:r w:rsidRPr="00353FCE">
        <w:rPr>
          <w:b/>
          <w:sz w:val="24"/>
        </w:rPr>
        <w:t xml:space="preserve"> 1: </w:t>
      </w:r>
      <w:r w:rsidRPr="008E1AE3">
        <w:rPr>
          <w:b/>
          <w:sz w:val="24"/>
          <w:lang w:val="en-US"/>
        </w:rPr>
        <w:t>Battery</w:t>
      </w:r>
      <w:r w:rsidRPr="00353FCE">
        <w:rPr>
          <w:b/>
          <w:sz w:val="24"/>
        </w:rPr>
        <w:t xml:space="preserve"> </w:t>
      </w:r>
      <w:r w:rsidRPr="008E1AE3">
        <w:rPr>
          <w:b/>
          <w:sz w:val="24"/>
          <w:lang w:val="en-US"/>
        </w:rPr>
        <w:t>powered</w:t>
      </w:r>
      <w:r w:rsidRPr="00353FCE">
        <w:rPr>
          <w:b/>
          <w:sz w:val="24"/>
        </w:rPr>
        <w:t xml:space="preserve"> </w:t>
      </w:r>
      <w:r w:rsidRPr="008E1AE3">
        <w:rPr>
          <w:b/>
          <w:sz w:val="24"/>
          <w:lang w:val="en-US"/>
        </w:rPr>
        <w:t>model</w:t>
      </w:r>
      <w:r w:rsidRPr="00353FCE">
        <w:rPr>
          <w:b/>
          <w:sz w:val="24"/>
        </w:rPr>
        <w:t xml:space="preserve"> </w:t>
      </w:r>
      <w:r w:rsidRPr="008E1AE3">
        <w:rPr>
          <w:b/>
          <w:sz w:val="24"/>
          <w:lang w:val="en-US"/>
        </w:rPr>
        <w:t>cars</w:t>
      </w:r>
    </w:p>
    <w:p w:rsidR="00A13795" w:rsidRPr="00353FCE" w:rsidRDefault="00A13795" w:rsidP="008E1AE3">
      <w:pPr>
        <w:tabs>
          <w:tab w:val="left" w:pos="567"/>
        </w:tabs>
        <w:spacing w:after="0" w:line="240" w:lineRule="auto"/>
        <w:jc w:val="both"/>
        <w:rPr>
          <w:sz w:val="24"/>
        </w:rPr>
      </w:pPr>
      <w:r>
        <w:rPr>
          <w:sz w:val="24"/>
        </w:rPr>
        <w:t>Προδιαγραφές μπαταρίας</w:t>
      </w:r>
      <w:r w:rsidRPr="008E1AE3">
        <w:rPr>
          <w:sz w:val="24"/>
        </w:rPr>
        <w:t>:</w:t>
      </w:r>
    </w:p>
    <w:p w:rsidR="00A13795" w:rsidRPr="008E1AE3" w:rsidRDefault="00A13795" w:rsidP="00AC016F">
      <w:pPr>
        <w:pStyle w:val="ListParagraph"/>
        <w:numPr>
          <w:ilvl w:val="0"/>
          <w:numId w:val="2"/>
        </w:numPr>
        <w:tabs>
          <w:tab w:val="left" w:pos="567"/>
        </w:tabs>
        <w:spacing w:after="0" w:line="240" w:lineRule="auto"/>
        <w:ind w:left="567" w:hanging="567"/>
        <w:jc w:val="both"/>
        <w:rPr>
          <w:sz w:val="24"/>
        </w:rPr>
      </w:pPr>
      <w:r w:rsidRPr="008E1AE3">
        <w:rPr>
          <w:sz w:val="24"/>
        </w:rPr>
        <w:t>Το όχημα επιτρέπεται να χρησιμοποι</w:t>
      </w:r>
      <w:r>
        <w:rPr>
          <w:sz w:val="24"/>
        </w:rPr>
        <w:t xml:space="preserve">ήσει </w:t>
      </w:r>
      <w:r w:rsidRPr="008E1AE3">
        <w:rPr>
          <w:sz w:val="24"/>
        </w:rPr>
        <w:t>μόνο 1 μπαταρία με τις εξής μέγιστες προδιαγραφές: 9</w:t>
      </w:r>
      <w:r w:rsidRPr="008E1AE3">
        <w:rPr>
          <w:sz w:val="24"/>
          <w:lang w:val="en-US"/>
        </w:rPr>
        <w:t>V</w:t>
      </w:r>
      <w:r w:rsidRPr="008E1AE3">
        <w:rPr>
          <w:sz w:val="24"/>
        </w:rPr>
        <w:t xml:space="preserve"> 600</w:t>
      </w:r>
      <w:r w:rsidRPr="008E1AE3">
        <w:rPr>
          <w:sz w:val="24"/>
          <w:lang w:val="en-US"/>
        </w:rPr>
        <w:t>mA</w:t>
      </w:r>
      <w:r w:rsidRPr="008E1AE3">
        <w:rPr>
          <w:sz w:val="24"/>
        </w:rPr>
        <w:t>.</w:t>
      </w:r>
    </w:p>
    <w:p w:rsidR="00A13795" w:rsidRPr="008E1AE3" w:rsidRDefault="00A13795" w:rsidP="00AC016F">
      <w:pPr>
        <w:tabs>
          <w:tab w:val="left" w:pos="567"/>
        </w:tabs>
        <w:spacing w:after="0" w:line="480" w:lineRule="auto"/>
        <w:jc w:val="both"/>
        <w:rPr>
          <w:sz w:val="24"/>
        </w:rPr>
      </w:pPr>
    </w:p>
    <w:p w:rsidR="00A13795" w:rsidRPr="008E1AE3" w:rsidRDefault="00A13795" w:rsidP="008E1AE3">
      <w:pPr>
        <w:tabs>
          <w:tab w:val="left" w:pos="567"/>
        </w:tabs>
        <w:spacing w:after="0" w:line="240" w:lineRule="auto"/>
        <w:jc w:val="both"/>
        <w:rPr>
          <w:b/>
          <w:sz w:val="24"/>
        </w:rPr>
      </w:pPr>
      <w:r w:rsidRPr="008E1AE3">
        <w:rPr>
          <w:b/>
          <w:sz w:val="24"/>
        </w:rPr>
        <w:t xml:space="preserve">Διαγωνισμός 2: </w:t>
      </w:r>
      <w:r>
        <w:rPr>
          <w:b/>
          <w:sz w:val="24"/>
          <w:lang w:val="en-US"/>
        </w:rPr>
        <w:t>Solar</w:t>
      </w:r>
      <w:r w:rsidRPr="008E1AE3">
        <w:rPr>
          <w:b/>
          <w:sz w:val="24"/>
        </w:rPr>
        <w:t xml:space="preserve"> </w:t>
      </w:r>
      <w:r>
        <w:rPr>
          <w:b/>
          <w:sz w:val="24"/>
          <w:lang w:val="en-US"/>
        </w:rPr>
        <w:t>powered</w:t>
      </w:r>
      <w:r w:rsidRPr="008E1AE3">
        <w:rPr>
          <w:b/>
          <w:sz w:val="24"/>
        </w:rPr>
        <w:t xml:space="preserve"> </w:t>
      </w:r>
      <w:r>
        <w:rPr>
          <w:b/>
          <w:sz w:val="24"/>
          <w:lang w:val="en-US"/>
        </w:rPr>
        <w:t>model</w:t>
      </w:r>
      <w:r w:rsidRPr="008E1AE3">
        <w:rPr>
          <w:b/>
          <w:sz w:val="24"/>
        </w:rPr>
        <w:t xml:space="preserve"> </w:t>
      </w:r>
      <w:r>
        <w:rPr>
          <w:b/>
          <w:sz w:val="24"/>
          <w:lang w:val="en-US"/>
        </w:rPr>
        <w:t>cars</w:t>
      </w:r>
    </w:p>
    <w:p w:rsidR="00A13795" w:rsidRPr="00965A58" w:rsidRDefault="00A13795" w:rsidP="008E1AE3">
      <w:pPr>
        <w:tabs>
          <w:tab w:val="left" w:pos="567"/>
        </w:tabs>
        <w:spacing w:after="0" w:line="240" w:lineRule="auto"/>
        <w:jc w:val="both"/>
        <w:rPr>
          <w:sz w:val="24"/>
        </w:rPr>
      </w:pPr>
      <w:r>
        <w:rPr>
          <w:sz w:val="24"/>
        </w:rPr>
        <w:t>Προδιαγραφές ηλιακού πάνελ:</w:t>
      </w:r>
    </w:p>
    <w:p w:rsidR="00A13795" w:rsidRPr="008E1AE3" w:rsidRDefault="00A13795" w:rsidP="00AC016F">
      <w:pPr>
        <w:pStyle w:val="ListParagraph"/>
        <w:numPr>
          <w:ilvl w:val="0"/>
          <w:numId w:val="2"/>
        </w:numPr>
        <w:tabs>
          <w:tab w:val="left" w:pos="567"/>
        </w:tabs>
        <w:spacing w:after="0" w:line="240" w:lineRule="auto"/>
        <w:ind w:left="567" w:hanging="567"/>
        <w:jc w:val="both"/>
        <w:rPr>
          <w:sz w:val="24"/>
        </w:rPr>
      </w:pPr>
      <w:r>
        <w:rPr>
          <w:sz w:val="24"/>
        </w:rPr>
        <w:t>Το όχημα θα πρέπει να επιτυγχάνει ενεργειακή αυτονομία χρησιμοποιώντας μόνο 1 ηλιακό πάνελ μέγιστης ονομαστικής απόδοσης 2</w:t>
      </w:r>
      <w:r w:rsidRPr="008E1AE3">
        <w:rPr>
          <w:sz w:val="24"/>
        </w:rPr>
        <w:t>W.</w:t>
      </w:r>
    </w:p>
    <w:p w:rsidR="00A13795" w:rsidRDefault="00A13795" w:rsidP="00AC016F">
      <w:pPr>
        <w:pStyle w:val="ListParagraph"/>
        <w:numPr>
          <w:ilvl w:val="0"/>
          <w:numId w:val="2"/>
        </w:numPr>
        <w:tabs>
          <w:tab w:val="left" w:pos="567"/>
        </w:tabs>
        <w:spacing w:after="0" w:line="240" w:lineRule="auto"/>
        <w:ind w:left="567" w:hanging="567"/>
        <w:jc w:val="both"/>
        <w:rPr>
          <w:sz w:val="24"/>
        </w:rPr>
      </w:pPr>
      <w:r>
        <w:rPr>
          <w:sz w:val="24"/>
        </w:rPr>
        <w:t>Οποιεσδήποτε κατασκευές βελτίωσης της απόδοσης του ηλιακού πάνελ (πχ. καθρέπτες) θα πρέπει να είναι στερεωμένες με ασφάλεια στο όχημα.</w:t>
      </w:r>
    </w:p>
    <w:p w:rsidR="00A13795" w:rsidRDefault="00A13795" w:rsidP="00AC016F">
      <w:pPr>
        <w:pStyle w:val="ListParagraph"/>
        <w:numPr>
          <w:ilvl w:val="0"/>
          <w:numId w:val="2"/>
        </w:numPr>
        <w:tabs>
          <w:tab w:val="left" w:pos="567"/>
        </w:tabs>
        <w:spacing w:after="0" w:line="240" w:lineRule="auto"/>
        <w:ind w:left="567" w:hanging="567"/>
        <w:jc w:val="both"/>
        <w:rPr>
          <w:sz w:val="24"/>
        </w:rPr>
      </w:pPr>
      <w:r>
        <w:rPr>
          <w:sz w:val="24"/>
        </w:rPr>
        <w:t>Το ηλιακό πάνελ δεν μπορεί να χρησιμοποιηθεί ως δομικό στοιχείο του οχήματος, δηλαδή οι τροχοί και ο κινητήρας δεν θα πρέπει να είναι προσαρτημένα απευθείας επάνω στο ηλιακό πάνελ.</w:t>
      </w:r>
    </w:p>
    <w:p w:rsidR="00A13795" w:rsidRDefault="00A13795" w:rsidP="00AC016F">
      <w:pPr>
        <w:tabs>
          <w:tab w:val="left" w:pos="1134"/>
        </w:tabs>
        <w:spacing w:after="0" w:line="480" w:lineRule="auto"/>
        <w:jc w:val="both"/>
        <w:rPr>
          <w:sz w:val="24"/>
        </w:rPr>
      </w:pPr>
    </w:p>
    <w:p w:rsidR="00A13795" w:rsidRDefault="00A13795" w:rsidP="00020EEA">
      <w:pPr>
        <w:tabs>
          <w:tab w:val="left" w:pos="1134"/>
        </w:tabs>
        <w:spacing w:after="0" w:line="240" w:lineRule="auto"/>
        <w:jc w:val="both"/>
        <w:rPr>
          <w:sz w:val="24"/>
          <w:lang w:val="en-US"/>
        </w:rPr>
      </w:pPr>
      <w:r w:rsidRPr="009148EF">
        <w:rPr>
          <w:b/>
          <w:sz w:val="24"/>
        </w:rPr>
        <w:t>Προδιαγραφές πίστας</w:t>
      </w:r>
    </w:p>
    <w:p w:rsidR="00A13795" w:rsidRDefault="00A13795" w:rsidP="009148EF">
      <w:pPr>
        <w:pStyle w:val="ListParagraph"/>
        <w:numPr>
          <w:ilvl w:val="0"/>
          <w:numId w:val="2"/>
        </w:numPr>
        <w:tabs>
          <w:tab w:val="left" w:pos="567"/>
        </w:tabs>
        <w:spacing w:after="0" w:line="240" w:lineRule="auto"/>
        <w:ind w:left="567" w:hanging="567"/>
        <w:jc w:val="both"/>
        <w:rPr>
          <w:sz w:val="24"/>
        </w:rPr>
      </w:pPr>
      <w:r>
        <w:rPr>
          <w:sz w:val="24"/>
          <w:lang w:val="en-US"/>
        </w:rPr>
        <w:t>H</w:t>
      </w:r>
      <w:r w:rsidRPr="009148EF">
        <w:rPr>
          <w:sz w:val="24"/>
        </w:rPr>
        <w:t xml:space="preserve"> </w:t>
      </w:r>
      <w:r>
        <w:rPr>
          <w:sz w:val="24"/>
        </w:rPr>
        <w:t>πίστα είναι ευθεία μήκους 20μ.</w:t>
      </w:r>
    </w:p>
    <w:p w:rsidR="00A13795" w:rsidRPr="009148EF" w:rsidRDefault="00A13795" w:rsidP="009148EF">
      <w:pPr>
        <w:pStyle w:val="ListParagraph"/>
        <w:numPr>
          <w:ilvl w:val="0"/>
          <w:numId w:val="2"/>
        </w:numPr>
        <w:tabs>
          <w:tab w:val="left" w:pos="567"/>
        </w:tabs>
        <w:spacing w:after="0" w:line="240" w:lineRule="auto"/>
        <w:ind w:left="567" w:hanging="567"/>
        <w:jc w:val="both"/>
        <w:rPr>
          <w:sz w:val="24"/>
        </w:rPr>
      </w:pPr>
      <w:r>
        <w:rPr>
          <w:sz w:val="24"/>
        </w:rPr>
        <w:t>Ο διάδρομος της πίστας έχει πλάτος 60</w:t>
      </w:r>
      <w:r>
        <w:rPr>
          <w:sz w:val="24"/>
          <w:lang w:val="en-US"/>
        </w:rPr>
        <w:t>cm</w:t>
      </w:r>
      <w:r w:rsidRPr="009148EF">
        <w:rPr>
          <w:sz w:val="24"/>
        </w:rPr>
        <w:t>.</w:t>
      </w:r>
    </w:p>
    <w:p w:rsidR="00A13795" w:rsidRDefault="00A13795" w:rsidP="009148EF">
      <w:pPr>
        <w:pStyle w:val="ListParagraph"/>
        <w:numPr>
          <w:ilvl w:val="0"/>
          <w:numId w:val="2"/>
        </w:numPr>
        <w:tabs>
          <w:tab w:val="left" w:pos="567"/>
        </w:tabs>
        <w:spacing w:after="0" w:line="240" w:lineRule="auto"/>
        <w:ind w:left="567" w:hanging="567"/>
        <w:jc w:val="both"/>
        <w:rPr>
          <w:sz w:val="24"/>
        </w:rPr>
      </w:pPr>
      <w:r>
        <w:rPr>
          <w:sz w:val="24"/>
        </w:rPr>
        <w:t>Το έδαφος της πίστας είναι επίπεδο, μαρμάρινο πλακόστρωτο, χωρίς εμπόδια στην κίνηση των οχημάτων.</w:t>
      </w:r>
    </w:p>
    <w:p w:rsidR="00A13795" w:rsidRDefault="00A13795" w:rsidP="00AC016F">
      <w:pPr>
        <w:tabs>
          <w:tab w:val="left" w:pos="567"/>
        </w:tabs>
        <w:spacing w:after="0" w:line="480" w:lineRule="auto"/>
        <w:jc w:val="both"/>
        <w:rPr>
          <w:sz w:val="24"/>
        </w:rPr>
      </w:pPr>
    </w:p>
    <w:p w:rsidR="00A13795" w:rsidRPr="00AC016F" w:rsidRDefault="00A13795" w:rsidP="006E6726">
      <w:pPr>
        <w:tabs>
          <w:tab w:val="left" w:pos="567"/>
        </w:tabs>
        <w:spacing w:after="0" w:line="240" w:lineRule="auto"/>
        <w:jc w:val="both"/>
        <w:rPr>
          <w:b/>
          <w:sz w:val="24"/>
        </w:rPr>
      </w:pPr>
      <w:r w:rsidRPr="00AC016F">
        <w:rPr>
          <w:b/>
          <w:sz w:val="24"/>
        </w:rPr>
        <w:t xml:space="preserve">Κριτήρια </w:t>
      </w:r>
      <w:r>
        <w:rPr>
          <w:b/>
          <w:sz w:val="24"/>
        </w:rPr>
        <w:t xml:space="preserve">επιλογής </w:t>
      </w:r>
      <w:r w:rsidRPr="00AC016F">
        <w:rPr>
          <w:b/>
          <w:sz w:val="24"/>
        </w:rPr>
        <w:t>νικητή διαγωνισμού</w:t>
      </w:r>
    </w:p>
    <w:p w:rsidR="00A13795" w:rsidRDefault="00A13795" w:rsidP="00AC016F">
      <w:pPr>
        <w:pStyle w:val="ListParagraph"/>
        <w:numPr>
          <w:ilvl w:val="0"/>
          <w:numId w:val="2"/>
        </w:numPr>
        <w:tabs>
          <w:tab w:val="left" w:pos="567"/>
        </w:tabs>
        <w:spacing w:after="0" w:line="240" w:lineRule="auto"/>
        <w:ind w:left="567" w:hanging="567"/>
        <w:jc w:val="both"/>
        <w:rPr>
          <w:sz w:val="24"/>
        </w:rPr>
      </w:pPr>
      <w:r>
        <w:rPr>
          <w:sz w:val="24"/>
        </w:rPr>
        <w:t>Τα οχήματα της κατηγορίας 1</w:t>
      </w:r>
      <w:r w:rsidRPr="00557604">
        <w:rPr>
          <w:b/>
          <w:sz w:val="24"/>
        </w:rPr>
        <w:t xml:space="preserve"> </w:t>
      </w:r>
      <w:r w:rsidRPr="00557604">
        <w:rPr>
          <w:sz w:val="24"/>
        </w:rPr>
        <w:t>(</w:t>
      </w:r>
      <w:r>
        <w:rPr>
          <w:sz w:val="24"/>
          <w:lang w:val="en-US"/>
        </w:rPr>
        <w:t>b</w:t>
      </w:r>
      <w:r w:rsidRPr="00557604">
        <w:rPr>
          <w:sz w:val="24"/>
          <w:lang w:val="en-US"/>
        </w:rPr>
        <w:t>attery</w:t>
      </w:r>
      <w:r w:rsidRPr="00557604">
        <w:rPr>
          <w:sz w:val="24"/>
        </w:rPr>
        <w:t xml:space="preserve"> </w:t>
      </w:r>
      <w:r w:rsidRPr="00557604">
        <w:rPr>
          <w:sz w:val="24"/>
          <w:lang w:val="en-US"/>
        </w:rPr>
        <w:t>powered</w:t>
      </w:r>
      <w:r w:rsidRPr="00557604">
        <w:rPr>
          <w:sz w:val="24"/>
        </w:rPr>
        <w:t xml:space="preserve"> </w:t>
      </w:r>
      <w:r w:rsidRPr="00557604">
        <w:rPr>
          <w:sz w:val="24"/>
          <w:lang w:val="en-US"/>
        </w:rPr>
        <w:t>model</w:t>
      </w:r>
      <w:r w:rsidRPr="00557604">
        <w:rPr>
          <w:sz w:val="24"/>
        </w:rPr>
        <w:t xml:space="preserve"> </w:t>
      </w:r>
      <w:r w:rsidRPr="00557604">
        <w:rPr>
          <w:sz w:val="24"/>
          <w:lang w:val="en-US"/>
        </w:rPr>
        <w:t>cars</w:t>
      </w:r>
      <w:r w:rsidRPr="00557604">
        <w:rPr>
          <w:sz w:val="24"/>
        </w:rPr>
        <w:t xml:space="preserve">) </w:t>
      </w:r>
      <w:r>
        <w:rPr>
          <w:sz w:val="24"/>
        </w:rPr>
        <w:t>διαγωνίζονται ξεχωριστά από τα οχήματα της κατηγορίας 2 (</w:t>
      </w:r>
      <w:r w:rsidRPr="00557604">
        <w:rPr>
          <w:sz w:val="24"/>
          <w:lang w:val="en-US"/>
        </w:rPr>
        <w:t>solar</w:t>
      </w:r>
      <w:r w:rsidRPr="00557604">
        <w:rPr>
          <w:sz w:val="24"/>
        </w:rPr>
        <w:t xml:space="preserve"> </w:t>
      </w:r>
      <w:r w:rsidRPr="00557604">
        <w:rPr>
          <w:sz w:val="24"/>
          <w:lang w:val="en-US"/>
        </w:rPr>
        <w:t>powered</w:t>
      </w:r>
      <w:r w:rsidRPr="00557604">
        <w:rPr>
          <w:sz w:val="24"/>
        </w:rPr>
        <w:t xml:space="preserve"> </w:t>
      </w:r>
      <w:r w:rsidRPr="00557604">
        <w:rPr>
          <w:sz w:val="24"/>
          <w:lang w:val="en-US"/>
        </w:rPr>
        <w:t>model</w:t>
      </w:r>
      <w:r w:rsidRPr="00557604">
        <w:rPr>
          <w:sz w:val="24"/>
        </w:rPr>
        <w:t xml:space="preserve"> </w:t>
      </w:r>
      <w:r w:rsidRPr="00557604">
        <w:rPr>
          <w:sz w:val="24"/>
          <w:lang w:val="en-US"/>
        </w:rPr>
        <w:t>cars</w:t>
      </w:r>
      <w:r w:rsidRPr="00557604">
        <w:rPr>
          <w:sz w:val="24"/>
        </w:rPr>
        <w:t>).</w:t>
      </w:r>
    </w:p>
    <w:p w:rsidR="00A13795" w:rsidRDefault="00A13795" w:rsidP="00AC016F">
      <w:pPr>
        <w:pStyle w:val="ListParagraph"/>
        <w:numPr>
          <w:ilvl w:val="0"/>
          <w:numId w:val="2"/>
        </w:numPr>
        <w:tabs>
          <w:tab w:val="left" w:pos="567"/>
        </w:tabs>
        <w:spacing w:after="0" w:line="240" w:lineRule="auto"/>
        <w:ind w:left="567" w:hanging="567"/>
        <w:jc w:val="both"/>
        <w:rPr>
          <w:sz w:val="24"/>
        </w:rPr>
      </w:pPr>
      <w:r>
        <w:rPr>
          <w:sz w:val="24"/>
        </w:rPr>
        <w:t>Απαραίτητη προϋπόθεση επιτυχίας στον διαγωνισμό είναι η πλήρης κάλυψη της απόστασης των 20μ της πίστας από το όχημα. Όποιο όχημα σταματήσει να κινείται σε οποιοδήποτε ενδιάμεσο σημείο της πίστας βγαίνει αυτομάτως από τον διαγωνισμό.</w:t>
      </w:r>
    </w:p>
    <w:p w:rsidR="00A13795" w:rsidRDefault="00A13795" w:rsidP="00AC016F">
      <w:pPr>
        <w:pStyle w:val="ListParagraph"/>
        <w:numPr>
          <w:ilvl w:val="0"/>
          <w:numId w:val="2"/>
        </w:numPr>
        <w:tabs>
          <w:tab w:val="left" w:pos="567"/>
        </w:tabs>
        <w:spacing w:after="0" w:line="240" w:lineRule="auto"/>
        <w:ind w:left="567" w:hanging="567"/>
        <w:jc w:val="both"/>
        <w:rPr>
          <w:sz w:val="24"/>
        </w:rPr>
      </w:pPr>
      <w:r>
        <w:rPr>
          <w:sz w:val="24"/>
        </w:rPr>
        <w:t>Σε περίπτωση που περισσότερα από ένα οχήματα διανύσουν την απόσταση των 20μ της πίστας, νικητής αναδεικνύεται το όχημα που κάλυψε την απόσταση στον μικρότερο χρόνο.</w:t>
      </w:r>
    </w:p>
    <w:p w:rsidR="00A13795" w:rsidRDefault="00A13795" w:rsidP="00AC016F">
      <w:pPr>
        <w:tabs>
          <w:tab w:val="left" w:pos="567"/>
        </w:tabs>
        <w:spacing w:after="0" w:line="480" w:lineRule="auto"/>
        <w:jc w:val="both"/>
        <w:rPr>
          <w:sz w:val="24"/>
        </w:rPr>
      </w:pPr>
    </w:p>
    <w:p w:rsidR="00A13795" w:rsidRPr="0012417E" w:rsidRDefault="00A13795" w:rsidP="0012417E">
      <w:pPr>
        <w:spacing w:after="0" w:line="240" w:lineRule="auto"/>
        <w:jc w:val="center"/>
        <w:rPr>
          <w:b/>
          <w:sz w:val="24"/>
        </w:rPr>
      </w:pPr>
      <w:r>
        <w:rPr>
          <w:b/>
          <w:sz w:val="24"/>
        </w:rPr>
        <w:t>Οι δύο νικητές του διαγωνισμού θα λάβουν δώρο από μία ε</w:t>
      </w:r>
      <w:r w:rsidRPr="0012417E">
        <w:rPr>
          <w:b/>
          <w:sz w:val="24"/>
        </w:rPr>
        <w:t xml:space="preserve">πιταγή εκπαίδευσης αξίας 2.500€ </w:t>
      </w:r>
      <w:r>
        <w:rPr>
          <w:b/>
          <w:sz w:val="24"/>
        </w:rPr>
        <w:t xml:space="preserve">για </w:t>
      </w:r>
      <w:r w:rsidRPr="0012417E">
        <w:rPr>
          <w:b/>
          <w:sz w:val="24"/>
        </w:rPr>
        <w:t xml:space="preserve">οποιοδήποτε προπτυχιακό ή μεταπτυχιακό πρόγραμμα του </w:t>
      </w:r>
      <w:r>
        <w:rPr>
          <w:b/>
          <w:sz w:val="24"/>
          <w:lang w:val="en-US"/>
        </w:rPr>
        <w:t>Mediterranean</w:t>
      </w:r>
      <w:r w:rsidRPr="0012417E">
        <w:rPr>
          <w:b/>
          <w:sz w:val="24"/>
        </w:rPr>
        <w:t xml:space="preserve"> </w:t>
      </w:r>
      <w:r>
        <w:rPr>
          <w:b/>
          <w:sz w:val="24"/>
          <w:lang w:val="en-US"/>
        </w:rPr>
        <w:t>College</w:t>
      </w:r>
      <w:r w:rsidRPr="0012417E">
        <w:rPr>
          <w:b/>
          <w:sz w:val="24"/>
        </w:rPr>
        <w:t>!</w:t>
      </w:r>
    </w:p>
    <w:p w:rsidR="00A13795" w:rsidRPr="0012417E" w:rsidRDefault="00A13795" w:rsidP="0012417E">
      <w:pPr>
        <w:spacing w:after="0" w:line="480" w:lineRule="auto"/>
        <w:jc w:val="both"/>
        <w:rPr>
          <w:sz w:val="24"/>
        </w:rPr>
      </w:pPr>
    </w:p>
    <w:p w:rsidR="00A13795" w:rsidRPr="006E6726" w:rsidRDefault="00A13795" w:rsidP="006E6726">
      <w:pPr>
        <w:spacing w:after="0" w:line="240" w:lineRule="auto"/>
        <w:jc w:val="both"/>
        <w:rPr>
          <w:b/>
          <w:sz w:val="24"/>
        </w:rPr>
      </w:pPr>
      <w:r>
        <w:rPr>
          <w:b/>
          <w:sz w:val="24"/>
        </w:rPr>
        <w:t xml:space="preserve">Διαδικασία </w:t>
      </w:r>
      <w:r w:rsidRPr="006E6726">
        <w:rPr>
          <w:b/>
          <w:sz w:val="24"/>
        </w:rPr>
        <w:t>συμμετοχής στο</w:t>
      </w:r>
      <w:r>
        <w:rPr>
          <w:b/>
          <w:sz w:val="24"/>
        </w:rPr>
        <w:t>ν</w:t>
      </w:r>
      <w:r w:rsidRPr="006E6726">
        <w:rPr>
          <w:b/>
          <w:sz w:val="24"/>
        </w:rPr>
        <w:t xml:space="preserve"> διαγωνισμό</w:t>
      </w:r>
    </w:p>
    <w:p w:rsidR="00A13795" w:rsidRPr="006E6726" w:rsidRDefault="00A13795" w:rsidP="006E6726">
      <w:pPr>
        <w:pStyle w:val="ListParagraph"/>
        <w:numPr>
          <w:ilvl w:val="0"/>
          <w:numId w:val="2"/>
        </w:numPr>
        <w:tabs>
          <w:tab w:val="left" w:pos="567"/>
        </w:tabs>
        <w:spacing w:after="0" w:line="240" w:lineRule="auto"/>
        <w:ind w:left="567" w:hanging="567"/>
        <w:jc w:val="both"/>
        <w:rPr>
          <w:sz w:val="24"/>
        </w:rPr>
      </w:pPr>
      <w:r>
        <w:rPr>
          <w:sz w:val="24"/>
        </w:rPr>
        <w:t xml:space="preserve">Για να συμμετάσχουν στον διαγωνισμό, οι ενδιαφερόμενοι θα πρέπει να δηλώσουν συμμετοχή, επικοινωνώντας με το </w:t>
      </w:r>
      <w:r>
        <w:rPr>
          <w:sz w:val="24"/>
          <w:lang w:val="en-US"/>
        </w:rPr>
        <w:t>Mediterranean</w:t>
      </w:r>
      <w:r w:rsidRPr="006E6726">
        <w:rPr>
          <w:sz w:val="24"/>
        </w:rPr>
        <w:t xml:space="preserve"> </w:t>
      </w:r>
      <w:r>
        <w:rPr>
          <w:sz w:val="24"/>
          <w:lang w:val="en-US"/>
        </w:rPr>
        <w:t>College</w:t>
      </w:r>
      <w:r w:rsidRPr="006E6726">
        <w:rPr>
          <w:sz w:val="24"/>
        </w:rPr>
        <w:t>:</w:t>
      </w:r>
    </w:p>
    <w:p w:rsidR="00A13795" w:rsidRPr="00AC016F" w:rsidRDefault="00A13795" w:rsidP="00AC016F">
      <w:pPr>
        <w:tabs>
          <w:tab w:val="left" w:pos="567"/>
        </w:tabs>
        <w:spacing w:after="0" w:line="240" w:lineRule="auto"/>
        <w:ind w:left="567"/>
        <w:jc w:val="both"/>
        <w:rPr>
          <w:sz w:val="24"/>
        </w:rPr>
      </w:pPr>
      <w:r w:rsidRPr="00AC016F">
        <w:rPr>
          <w:sz w:val="24"/>
        </w:rPr>
        <w:t>τηλεφωνικά στο 210 88 99 600 ή</w:t>
      </w:r>
    </w:p>
    <w:p w:rsidR="00A13795" w:rsidRPr="00AC016F" w:rsidRDefault="00A13795" w:rsidP="00AC016F">
      <w:pPr>
        <w:tabs>
          <w:tab w:val="left" w:pos="567"/>
        </w:tabs>
        <w:spacing w:after="0" w:line="240" w:lineRule="auto"/>
        <w:ind w:left="567"/>
        <w:jc w:val="both"/>
        <w:rPr>
          <w:sz w:val="24"/>
        </w:rPr>
      </w:pPr>
      <w:r w:rsidRPr="00AC016F">
        <w:rPr>
          <w:sz w:val="24"/>
        </w:rPr>
        <w:t xml:space="preserve">ηλεκτρονικά στο </w:t>
      </w:r>
      <w:r w:rsidRPr="00AC016F">
        <w:rPr>
          <w:sz w:val="24"/>
          <w:lang w:val="en-US"/>
        </w:rPr>
        <w:t>info</w:t>
      </w:r>
      <w:r w:rsidRPr="00AC016F">
        <w:rPr>
          <w:sz w:val="24"/>
        </w:rPr>
        <w:t>@</w:t>
      </w:r>
      <w:r w:rsidRPr="00AC016F">
        <w:rPr>
          <w:sz w:val="24"/>
          <w:lang w:val="en-US"/>
        </w:rPr>
        <w:t>medcollege</w:t>
      </w:r>
      <w:r w:rsidRPr="00AC016F">
        <w:rPr>
          <w:sz w:val="24"/>
        </w:rPr>
        <w:t>.</w:t>
      </w:r>
      <w:r w:rsidRPr="00AC016F">
        <w:rPr>
          <w:sz w:val="24"/>
          <w:lang w:val="en-US"/>
        </w:rPr>
        <w:t>edu</w:t>
      </w:r>
      <w:r w:rsidRPr="00AC016F">
        <w:rPr>
          <w:sz w:val="24"/>
        </w:rPr>
        <w:t>.</w:t>
      </w:r>
      <w:r w:rsidRPr="00AC016F">
        <w:rPr>
          <w:sz w:val="24"/>
          <w:lang w:val="en-US"/>
        </w:rPr>
        <w:t>gr</w:t>
      </w:r>
    </w:p>
    <w:p w:rsidR="00A13795" w:rsidRDefault="00A13795" w:rsidP="006E6726">
      <w:pPr>
        <w:pStyle w:val="ListParagraph"/>
        <w:numPr>
          <w:ilvl w:val="0"/>
          <w:numId w:val="2"/>
        </w:numPr>
        <w:tabs>
          <w:tab w:val="left" w:pos="567"/>
        </w:tabs>
        <w:spacing w:after="0" w:line="240" w:lineRule="auto"/>
        <w:ind w:left="567" w:hanging="567"/>
        <w:jc w:val="both"/>
        <w:rPr>
          <w:sz w:val="24"/>
        </w:rPr>
      </w:pPr>
      <w:r>
        <w:rPr>
          <w:sz w:val="24"/>
        </w:rPr>
        <w:t>Καταληκτική ημερομηνία υποβολής συμμετοχής στον διαγωνισμό</w:t>
      </w:r>
      <w:r w:rsidRPr="006E6726">
        <w:rPr>
          <w:sz w:val="24"/>
        </w:rPr>
        <w:t xml:space="preserve">: </w:t>
      </w:r>
      <w:r>
        <w:rPr>
          <w:sz w:val="24"/>
        </w:rPr>
        <w:t>Τετάρτη 21 Μαΐου 2014.</w:t>
      </w:r>
    </w:p>
    <w:p w:rsidR="00A13795" w:rsidRPr="006E6726" w:rsidRDefault="00A13795" w:rsidP="006E6726">
      <w:pPr>
        <w:pStyle w:val="ListParagraph"/>
        <w:numPr>
          <w:ilvl w:val="0"/>
          <w:numId w:val="2"/>
        </w:numPr>
        <w:tabs>
          <w:tab w:val="left" w:pos="567"/>
        </w:tabs>
        <w:spacing w:after="0" w:line="240" w:lineRule="auto"/>
        <w:ind w:left="567" w:hanging="567"/>
        <w:jc w:val="both"/>
        <w:rPr>
          <w:sz w:val="24"/>
        </w:rPr>
      </w:pPr>
      <w:r>
        <w:rPr>
          <w:sz w:val="24"/>
        </w:rPr>
        <w:t xml:space="preserve">Για να θεωρηθεί έγκυρη μια συμμετοχή, οι ενδιαφερόμενοι θα πρέπει να δηλώσουν (είτε τηλεφωνικά, είτε στο </w:t>
      </w:r>
      <w:r>
        <w:rPr>
          <w:sz w:val="24"/>
          <w:lang w:val="en-US"/>
        </w:rPr>
        <w:t>email</w:t>
      </w:r>
      <w:r>
        <w:rPr>
          <w:sz w:val="24"/>
        </w:rPr>
        <w:t>) τα εξής στοιχεία</w:t>
      </w:r>
      <w:r w:rsidRPr="006E6726">
        <w:rPr>
          <w:sz w:val="24"/>
        </w:rPr>
        <w:t xml:space="preserve">: </w:t>
      </w:r>
      <w:r>
        <w:rPr>
          <w:sz w:val="24"/>
        </w:rPr>
        <w:t xml:space="preserve">ονοματεπώνυμο, ηλικία, τηλέφωνο, </w:t>
      </w:r>
      <w:r>
        <w:rPr>
          <w:sz w:val="24"/>
          <w:lang w:val="en-US"/>
        </w:rPr>
        <w:t>email</w:t>
      </w:r>
      <w:r w:rsidRPr="006E6726">
        <w:rPr>
          <w:sz w:val="24"/>
        </w:rPr>
        <w:t>.</w:t>
      </w:r>
    </w:p>
    <w:p w:rsidR="00A13795" w:rsidRPr="001471F4" w:rsidRDefault="00A13795" w:rsidP="001471F4">
      <w:pPr>
        <w:pStyle w:val="ListParagraph"/>
        <w:numPr>
          <w:ilvl w:val="0"/>
          <w:numId w:val="2"/>
        </w:numPr>
        <w:tabs>
          <w:tab w:val="left" w:pos="567"/>
        </w:tabs>
        <w:ind w:left="567" w:hanging="567"/>
        <w:jc w:val="both"/>
        <w:rPr>
          <w:sz w:val="24"/>
        </w:rPr>
      </w:pPr>
      <w:r w:rsidRPr="001471F4">
        <w:rPr>
          <w:sz w:val="24"/>
        </w:rPr>
        <w:t>Από τη στιγμή που έχ</w:t>
      </w:r>
      <w:r>
        <w:rPr>
          <w:sz w:val="24"/>
        </w:rPr>
        <w:t xml:space="preserve">ουν δηλώσει </w:t>
      </w:r>
      <w:r w:rsidRPr="001471F4">
        <w:rPr>
          <w:sz w:val="24"/>
        </w:rPr>
        <w:t xml:space="preserve">συμμετοχή, οι ενδιαφερόμενοι μπορούν να επικοινωνήσουν για τυχόν διευκρινήσεις με τον υπεύθυνο του διαγωνισμού, κο Σιάσο: </w:t>
      </w:r>
      <w:hyperlink r:id="rId5" w:history="1">
        <w:r w:rsidRPr="00CB0194">
          <w:rPr>
            <w:rStyle w:val="Hyperlink"/>
            <w:sz w:val="24"/>
          </w:rPr>
          <w:t>a.siasos@medcollege.edu.gr</w:t>
        </w:r>
      </w:hyperlink>
      <w:r w:rsidRPr="00353FCE">
        <w:rPr>
          <w:sz w:val="24"/>
        </w:rPr>
        <w:t xml:space="preserve"> </w:t>
      </w:r>
    </w:p>
    <w:p w:rsidR="00A13795" w:rsidRDefault="00A13795" w:rsidP="006E6726">
      <w:pPr>
        <w:pStyle w:val="ListParagraph"/>
        <w:numPr>
          <w:ilvl w:val="0"/>
          <w:numId w:val="2"/>
        </w:numPr>
        <w:tabs>
          <w:tab w:val="left" w:pos="567"/>
        </w:tabs>
        <w:spacing w:after="0" w:line="240" w:lineRule="auto"/>
        <w:ind w:left="567" w:hanging="567"/>
        <w:jc w:val="both"/>
        <w:rPr>
          <w:sz w:val="24"/>
        </w:rPr>
      </w:pPr>
      <w:r w:rsidRPr="00AC016F">
        <w:rPr>
          <w:sz w:val="24"/>
        </w:rPr>
        <w:t xml:space="preserve">Από τη στιγμή που </w:t>
      </w:r>
      <w:r w:rsidRPr="001471F4">
        <w:rPr>
          <w:sz w:val="24"/>
        </w:rPr>
        <w:t>έχ</w:t>
      </w:r>
      <w:r>
        <w:rPr>
          <w:sz w:val="24"/>
        </w:rPr>
        <w:t xml:space="preserve">ουν δηλώσει </w:t>
      </w:r>
      <w:r w:rsidRPr="001471F4">
        <w:rPr>
          <w:sz w:val="24"/>
        </w:rPr>
        <w:t>συμμετοχή</w:t>
      </w:r>
      <w:r>
        <w:rPr>
          <w:sz w:val="24"/>
        </w:rPr>
        <w:t>,</w:t>
      </w:r>
      <w:r w:rsidRPr="00AC016F">
        <w:rPr>
          <w:sz w:val="24"/>
        </w:rPr>
        <w:t xml:space="preserve"> οι ενδιαφερόμενοι μπορούν να επισκεφτούν το </w:t>
      </w:r>
      <w:r w:rsidRPr="00AC016F">
        <w:rPr>
          <w:sz w:val="24"/>
          <w:lang w:val="en-US"/>
        </w:rPr>
        <w:t>Mediterranean</w:t>
      </w:r>
      <w:r w:rsidRPr="00AC016F">
        <w:rPr>
          <w:sz w:val="24"/>
        </w:rPr>
        <w:t xml:space="preserve"> </w:t>
      </w:r>
      <w:r w:rsidRPr="00AC016F">
        <w:rPr>
          <w:sz w:val="24"/>
          <w:lang w:val="en-US"/>
        </w:rPr>
        <w:t>College</w:t>
      </w:r>
      <w:r w:rsidRPr="00AC016F">
        <w:rPr>
          <w:sz w:val="24"/>
        </w:rPr>
        <w:t xml:space="preserve">, κατόπιν συνεννόησης </w:t>
      </w:r>
      <w:r>
        <w:rPr>
          <w:sz w:val="24"/>
        </w:rPr>
        <w:t>με τον υπεύθυνο του διαγωνισμού,</w:t>
      </w:r>
      <w:r w:rsidRPr="00AC016F">
        <w:rPr>
          <w:sz w:val="24"/>
        </w:rPr>
        <w:t xml:space="preserve"> για επιτόπια </w:t>
      </w:r>
      <w:r>
        <w:rPr>
          <w:sz w:val="24"/>
        </w:rPr>
        <w:t>μελέτη</w:t>
      </w:r>
      <w:r w:rsidRPr="00AC016F">
        <w:rPr>
          <w:sz w:val="24"/>
        </w:rPr>
        <w:t xml:space="preserve"> της πίστας όπου θα διαγωνιστεί το όχημά τους.</w:t>
      </w:r>
    </w:p>
    <w:p w:rsidR="00A13795" w:rsidRPr="00557604" w:rsidRDefault="00A13795" w:rsidP="00557604">
      <w:pPr>
        <w:pStyle w:val="ListParagraph"/>
        <w:numPr>
          <w:ilvl w:val="0"/>
          <w:numId w:val="2"/>
        </w:numPr>
        <w:tabs>
          <w:tab w:val="left" w:pos="567"/>
        </w:tabs>
        <w:spacing w:after="0" w:line="240" w:lineRule="auto"/>
        <w:ind w:left="567" w:hanging="567"/>
        <w:jc w:val="both"/>
        <w:rPr>
          <w:sz w:val="24"/>
        </w:rPr>
      </w:pPr>
      <w:r>
        <w:rPr>
          <w:sz w:val="24"/>
        </w:rPr>
        <w:t>Τα οχήματα θα ελεγχθούν ως προς την καταλληλότητά τους, με βάση και τις ως άνω αναγραφόμενες προδιαγραφές κατασκευής, την ημέρα του διαγωνισμού.</w:t>
      </w:r>
      <w:bookmarkStart w:id="0" w:name="_GoBack"/>
      <w:bookmarkEnd w:id="0"/>
    </w:p>
    <w:sectPr w:rsidR="00A13795" w:rsidRPr="00557604" w:rsidSect="00A70C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F6151"/>
    <w:multiLevelType w:val="hybridMultilevel"/>
    <w:tmpl w:val="095E9932"/>
    <w:lvl w:ilvl="0" w:tplc="AEF464DE">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36D75C0"/>
    <w:multiLevelType w:val="hybridMultilevel"/>
    <w:tmpl w:val="24620D60"/>
    <w:lvl w:ilvl="0" w:tplc="EC60BCC4">
      <w:numFmt w:val="bullet"/>
      <w:lvlText w:val="-"/>
      <w:lvlJc w:val="left"/>
      <w:pPr>
        <w:ind w:left="927" w:hanging="360"/>
      </w:pPr>
      <w:rPr>
        <w:rFonts w:ascii="Calibri" w:eastAsia="Times New Roman" w:hAnsi="Calibri" w:hint="default"/>
      </w:rPr>
    </w:lvl>
    <w:lvl w:ilvl="1" w:tplc="04080003" w:tentative="1">
      <w:start w:val="1"/>
      <w:numFmt w:val="bullet"/>
      <w:lvlText w:val="o"/>
      <w:lvlJc w:val="left"/>
      <w:pPr>
        <w:ind w:left="1647" w:hanging="360"/>
      </w:pPr>
      <w:rPr>
        <w:rFonts w:ascii="Courier New" w:hAnsi="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hint="default"/>
      </w:rPr>
    </w:lvl>
    <w:lvl w:ilvl="8" w:tplc="0408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0F3"/>
    <w:rsid w:val="00020EEA"/>
    <w:rsid w:val="0006104D"/>
    <w:rsid w:val="000920F3"/>
    <w:rsid w:val="0012417E"/>
    <w:rsid w:val="001471F4"/>
    <w:rsid w:val="00353FCE"/>
    <w:rsid w:val="00557604"/>
    <w:rsid w:val="005C2A75"/>
    <w:rsid w:val="006C580D"/>
    <w:rsid w:val="006E6726"/>
    <w:rsid w:val="00702C52"/>
    <w:rsid w:val="008E1AE3"/>
    <w:rsid w:val="009148EF"/>
    <w:rsid w:val="00965A58"/>
    <w:rsid w:val="00967EA2"/>
    <w:rsid w:val="00A13795"/>
    <w:rsid w:val="00A5390F"/>
    <w:rsid w:val="00A70CA1"/>
    <w:rsid w:val="00A85AFA"/>
    <w:rsid w:val="00AC016F"/>
    <w:rsid w:val="00CB0194"/>
    <w:rsid w:val="00D328B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CA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390F"/>
    <w:pPr>
      <w:ind w:left="720"/>
      <w:contextualSpacing/>
    </w:pPr>
  </w:style>
  <w:style w:type="character" w:styleId="Hyperlink">
    <w:name w:val="Hyperlink"/>
    <w:basedOn w:val="DefaultParagraphFont"/>
    <w:uiPriority w:val="99"/>
    <w:rsid w:val="005576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iasos@medcollege.ed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712</Words>
  <Characters>3845</Characters>
  <Application>Microsoft Office Outlook</Application>
  <DocSecurity>0</DocSecurity>
  <Lines>0</Lines>
  <Paragraphs>0</Paragraphs>
  <ScaleCrop>false</ScaleCrop>
  <Company>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ΔΙΑΓΩΝΙΣΜΟΣ ΕΦΕΥΡΕΤΙΚΟΤΗΤΑΣ:</dc:title>
  <dc:subject/>
  <dc:creator>Papadakis</dc:creator>
  <cp:keywords/>
  <dc:description/>
  <cp:lastModifiedBy>PC</cp:lastModifiedBy>
  <cp:revision>4</cp:revision>
  <dcterms:created xsi:type="dcterms:W3CDTF">2014-04-17T11:06:00Z</dcterms:created>
  <dcterms:modified xsi:type="dcterms:W3CDTF">2014-04-17T11:11:00Z</dcterms:modified>
</cp:coreProperties>
</file>